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b/>
          <w:sz w:val="36"/>
          <w:szCs w:val="36"/>
          <w:lang w:val="en-US"/>
        </w:rPr>
      </w:pPr>
      <w:r>
        <w:rPr>
          <w:rFonts w:hint="default"/>
          <w:b/>
          <w:sz w:val="36"/>
          <w:szCs w:val="36"/>
          <w:lang w:val="en-US"/>
        </w:rPr>
        <w:t xml:space="preserve">SCHEDULE OF </w:t>
      </w:r>
      <w:r>
        <w:rPr>
          <w:b/>
          <w:sz w:val="36"/>
          <w:szCs w:val="36"/>
          <w:lang w:val="en-US"/>
        </w:rPr>
        <w:t>ICE-UNP</w:t>
      </w:r>
      <w:r>
        <w:rPr>
          <w:rFonts w:hint="default"/>
          <w:b/>
          <w:sz w:val="36"/>
          <w:szCs w:val="36"/>
          <w:lang w:val="en-US"/>
        </w:rPr>
        <w:t xml:space="preserve"> (October, 16</w:t>
      </w:r>
      <w:r>
        <w:rPr>
          <w:rFonts w:hint="default"/>
          <w:b/>
          <w:sz w:val="36"/>
          <w:szCs w:val="36"/>
          <w:vertAlign w:val="superscript"/>
          <w:lang w:val="en-US"/>
        </w:rPr>
        <w:t>th</w:t>
      </w:r>
      <w:r>
        <w:rPr>
          <w:rFonts w:hint="default"/>
          <w:b/>
          <w:sz w:val="36"/>
          <w:szCs w:val="36"/>
          <w:lang w:val="en-US"/>
        </w:rPr>
        <w:t>-17</w:t>
      </w:r>
      <w:r>
        <w:rPr>
          <w:rFonts w:hint="default"/>
          <w:b/>
          <w:sz w:val="36"/>
          <w:szCs w:val="36"/>
          <w:vertAlign w:val="superscript"/>
          <w:lang w:val="en-US"/>
        </w:rPr>
        <w:t>th</w:t>
      </w:r>
      <w:r>
        <w:rPr>
          <w:rFonts w:hint="default"/>
          <w:b/>
          <w:sz w:val="36"/>
          <w:szCs w:val="36"/>
          <w:lang w:val="en-US"/>
        </w:rPr>
        <w:t xml:space="preserve"> 2020) </w:t>
      </w:r>
    </w:p>
    <w:p>
      <w:pPr>
        <w:pStyle w:val="3"/>
        <w:jc w:val="center"/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International Conference of Education, Faculty of Education, Universitas Negeri Padang</w:t>
      </w:r>
    </w:p>
    <w:tbl>
      <w:tblPr>
        <w:tblStyle w:val="5"/>
        <w:tblW w:w="99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826"/>
        <w:gridCol w:w="4081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Time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Indonesia Time Zone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Activities</w:t>
            </w:r>
          </w:p>
        </w:tc>
        <w:tc>
          <w:tcPr>
            <w:tcW w:w="40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Presenter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Time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Keynotes Time Zone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7" w:type="dxa"/>
            <w:gridSpan w:val="4"/>
            <w:tcBorders>
              <w:top w:val="single" w:color="auto" w:sz="4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FRIDAY, October 16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 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.00 –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.00 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Preparation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Committee</w:t>
            </w:r>
          </w:p>
        </w:tc>
        <w:tc>
          <w:tcPr>
            <w:tcW w:w="17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.00 –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00 WIB</w:t>
            </w:r>
          </w:p>
        </w:tc>
        <w:tc>
          <w:tcPr>
            <w:tcW w:w="6907" w:type="dxa"/>
            <w:gridSpan w:val="2"/>
            <w:shd w:val="clear" w:color="auto" w:fill="EEECE1" w:themeFill="background2"/>
          </w:tcPr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Opening Ceremony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(MC: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Gumi Langerya Rizal, M. Psi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50" w:type="dxa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8.00-8.10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Recitation of the holy Qur’an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Rahmi Hanifah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8.10-8.20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Report by Chairperson of ICE-UNP 2020 Committee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Saridewi, M.Pd. 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8.20-8.30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Welcome Speech from Dean of Faculty of Education Universitas Negeri Padang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Prof. Dr. Rusdinal, M.Pd.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8.30-8.40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Opening Speech from Rector of Universitas Negeri Padang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Prof. Ganefri, Ph.D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8.40-8.50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50" w:type="dxa"/>
            <w:vMerge w:val="continue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Do’a/ Praying time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Johandri Taufan, M. P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d. 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8.50-9.00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09.00 – 10.30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Plenary 1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0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Assoc. Prof. Ann Cheryl Amstrong, Ph.D.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The University of South Pacific, Australia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Moderator: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Elise Muryanti, M. Pd.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Oct, 16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02.00-03.30 pm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FJT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10.30-11.45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Paralel Session 1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 Day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40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Session 1, 2, 3, 4, 5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1: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Dr. Ulfia Rahmi, M.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Pd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2: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Arisul Mahdi, M. Pd.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3: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Sherlyane Hendri, M. Pd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4: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Winanda Amilia, M. Pd.T </w:t>
            </w:r>
          </w:p>
          <w:p>
            <w:pPr>
              <w:tabs>
                <w:tab w:val="left" w:pos="1701"/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5: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Alim Pamungkas,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10.30-11.45 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45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– 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  WIB</w:t>
            </w:r>
          </w:p>
        </w:tc>
        <w:tc>
          <w:tcPr>
            <w:tcW w:w="8657" w:type="dxa"/>
            <w:gridSpan w:val="3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Lunch and Prayer Break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13.30 – 14.00 WIB</w:t>
            </w:r>
          </w:p>
        </w:tc>
        <w:tc>
          <w:tcPr>
            <w:tcW w:w="2826" w:type="dxa"/>
            <w:tcBorders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Preparation of Plenary 2 </w:t>
            </w:r>
          </w:p>
        </w:tc>
        <w:tc>
          <w:tcPr>
            <w:tcW w:w="40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Committee</w:t>
            </w:r>
          </w:p>
        </w:tc>
        <w:tc>
          <w:tcPr>
            <w:tcW w:w="1750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.00 – 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 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Plenary 2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0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Prof. Mathias Urban, Ph. D.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Dublin City University, Ireland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Moderator: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Mai Sri Lena, M.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Pd. 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Oct 16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08.00-09.30 am IST/Ireland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15.30 – 17.00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Plenary 3 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Prof. Dato’ Dr. Norazah Mohd. Nordin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Universiti Kebangsaan Malaysia, Malaysia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Moderator: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Grahita Kusumastuti, M. Pd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Oct 16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2020 04.30-06.00 PM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MYT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07" w:type="dxa"/>
            <w:gridSpan w:val="4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7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SATURDAY, October 17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 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.00 –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.00 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Preparation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Committee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09.00 – 10.30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Plenary 4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Prof. David Pickus, Ph.D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Arizona State University, USA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Moderator: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Zulian Fikry, M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A.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Oct 16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2020 09.00-10.30 pm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CDT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10.30 – 12.00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Plenary 5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Varun Ashokan, Ph.D.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Regional Institute of Education NCERT, India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Moderator: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Dedi Supendra, M.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A.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Oct 17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09.00-10.30 am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IST/India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0– 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.00  WIB</w:t>
            </w:r>
          </w:p>
        </w:tc>
        <w:tc>
          <w:tcPr>
            <w:tcW w:w="8657" w:type="dxa"/>
            <w:gridSpan w:val="3"/>
            <w:shd w:val="clear" w:color="auto" w:fill="FFFF00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Lunch and Prayer Break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13.00 – 14.30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Plenary 6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Prof. Dr. Sufyarma Marsidin, M.Pd.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Universitas Negeri Padang, Indonesia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Moderator: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Dr. Mohd Izwan Mahmud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Oct 17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2020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01.00-02.30 pm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14.30-15.30 WIB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Paralel Session 2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 xml:space="preserve"> Day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0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Session 1, 2, 3, 4, 5 (Tentative)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1: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Dr. Ulfia Rahmi, M.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Pd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2: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Arisul Mahdi, M. Pd.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3: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Sherlyane Hendri, M. Pd</w:t>
            </w:r>
          </w:p>
          <w:p>
            <w:pPr>
              <w:tabs>
                <w:tab w:val="left" w:pos="2268"/>
                <w:tab w:val="left" w:pos="2552"/>
                <w:tab w:val="left" w:pos="4536"/>
                <w:tab w:val="left" w:pos="4820"/>
              </w:tabs>
              <w:spacing w:after="0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4: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Winanda Amilia, M. Pd.T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 5: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Dr. Dina Sukma, M.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Pd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02.30-03.30 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15.30-16.30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Plenary 7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Prof. Branislav Pupala, Ph. D. and team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 w:eastAsia="zh-CN"/>
              </w:rPr>
              <w:t>Žaneta Dodeková, MA, Dalibor Jurášek, MA, Lucia Branikovičová, MA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lang w:val="en-US"/>
              </w:rPr>
              <w:t xml:space="preserve">Moderator: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Elrisfa Magistarina, M. Sc.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10.30-11.30 am (CEST)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16.30-17.00 WIB</w:t>
            </w:r>
          </w:p>
        </w:tc>
        <w:tc>
          <w:tcPr>
            <w:tcW w:w="6907" w:type="dxa"/>
            <w:gridSpan w:val="2"/>
            <w:shd w:val="clear" w:color="auto" w:fill="EEECE1" w:themeFill="background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en-US"/>
              </w:rPr>
              <w:t>Closing Ceremony</w:t>
            </w:r>
          </w:p>
        </w:tc>
        <w:tc>
          <w:tcPr>
            <w:tcW w:w="1750" w:type="dxa"/>
            <w:shd w:val="clear" w:color="auto" w:fill="EEECE1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Closing Speech from Dean of Faculty of Education Universitas Negeri Padang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Prof. Dr. Rusdinal, M.Pd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04.30-04.40 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0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Do’a/ Praying time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Johandri Taufan, M. P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d. 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04.40-04.50 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0" w:type="dxa"/>
            <w:vMerge w:val="continue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Announcement (tentative)</w:t>
            </w:r>
          </w:p>
        </w:tc>
        <w:tc>
          <w:tcPr>
            <w:tcW w:w="408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Committee</w:t>
            </w:r>
          </w:p>
        </w:tc>
        <w:tc>
          <w:tcPr>
            <w:tcW w:w="17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04.50-05.00 pm</w:t>
            </w:r>
          </w:p>
        </w:tc>
      </w:tr>
    </w:tbl>
    <w:p>
      <w:pPr>
        <w:rPr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Special Note: Webinar team, IT team from PTIK, Website Team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(Standby 2 days during conference), please contact our committee if you need help and more info about this conference. Thank you for your best contribution.</w:t>
      </w:r>
    </w:p>
    <w:p>
      <w:pPr>
        <w:numPr>
          <w:ilvl w:val="0"/>
          <w:numId w:val="0"/>
        </w:numPr>
        <w:tabs>
          <w:tab w:val="left" w:pos="2268"/>
          <w:tab w:val="left" w:pos="2552"/>
          <w:tab w:val="left" w:pos="4536"/>
          <w:tab w:val="left" w:pos="4820"/>
        </w:tabs>
        <w:spacing w:after="0" w:line="240" w:lineRule="auto"/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en-US"/>
        </w:rPr>
        <w:t>Contact Person</w:t>
      </w:r>
    </w:p>
    <w:p>
      <w:pPr>
        <w:numPr>
          <w:ilvl w:val="0"/>
          <w:numId w:val="0"/>
        </w:numPr>
        <w:tabs>
          <w:tab w:val="left" w:pos="2268"/>
          <w:tab w:val="left" w:pos="2552"/>
          <w:tab w:val="left" w:pos="4536"/>
          <w:tab w:val="left" w:pos="4820"/>
        </w:tabs>
        <w:spacing w:after="0" w:line="240" w:lineRule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highlight w:val="none"/>
          <w:lang w:val="en-US"/>
        </w:rPr>
        <w:t>Email: ice2020@fip.unp.ac.id</w:t>
      </w:r>
    </w:p>
    <w:p>
      <w:pPr>
        <w:numPr>
          <w:ilvl w:val="0"/>
          <w:numId w:val="0"/>
        </w:numPr>
        <w:tabs>
          <w:tab w:val="left" w:pos="2268"/>
          <w:tab w:val="left" w:pos="2552"/>
          <w:tab w:val="left" w:pos="4536"/>
          <w:tab w:val="left" w:pos="4820"/>
        </w:tabs>
        <w:spacing w:after="0" w:line="240" w:lineRule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  <w:t>Committee (Phone/ SMS/ WA are available)</w:t>
      </w:r>
    </w:p>
    <w:p>
      <w:pPr>
        <w:numPr>
          <w:ilvl w:val="0"/>
          <w:numId w:val="1"/>
        </w:numPr>
        <w:tabs>
          <w:tab w:val="left" w:pos="2268"/>
          <w:tab w:val="left" w:pos="2552"/>
          <w:tab w:val="left" w:pos="4536"/>
          <w:tab w:val="left" w:pos="4820"/>
        </w:tabs>
        <w:spacing w:after="0" w:line="240" w:lineRule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  <w:t>Zekri (+6285271676990)</w:t>
      </w:r>
    </w:p>
    <w:p>
      <w:pPr>
        <w:numPr>
          <w:ilvl w:val="0"/>
          <w:numId w:val="1"/>
        </w:numPr>
        <w:tabs>
          <w:tab w:val="left" w:pos="2268"/>
          <w:tab w:val="left" w:pos="2552"/>
          <w:tab w:val="left" w:pos="4536"/>
          <w:tab w:val="left" w:pos="4820"/>
        </w:tabs>
        <w:spacing w:after="0" w:line="240" w:lineRule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  <w:t>Yeni Resiska (+6282388382701)</w:t>
      </w:r>
    </w:p>
    <w:p>
      <w:pPr>
        <w:numPr>
          <w:ilvl w:val="0"/>
          <w:numId w:val="1"/>
        </w:numPr>
        <w:tabs>
          <w:tab w:val="left" w:pos="2268"/>
          <w:tab w:val="left" w:pos="2552"/>
          <w:tab w:val="left" w:pos="4536"/>
          <w:tab w:val="left" w:pos="4820"/>
        </w:tabs>
        <w:spacing w:after="0" w:line="240" w:lineRule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  <w:t>Sulastri (+6281374245284)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sectPr>
      <w:pgSz w:w="11907" w:h="16840"/>
      <w:pgMar w:top="1440" w:right="1361" w:bottom="1440" w:left="136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F983"/>
    <w:multiLevelType w:val="singleLevel"/>
    <w:tmpl w:val="60CEF9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95"/>
    <w:rsid w:val="00003E07"/>
    <w:rsid w:val="00005702"/>
    <w:rsid w:val="0002035B"/>
    <w:rsid w:val="0003168A"/>
    <w:rsid w:val="0003591B"/>
    <w:rsid w:val="0004173B"/>
    <w:rsid w:val="00041C98"/>
    <w:rsid w:val="00060D08"/>
    <w:rsid w:val="0006125B"/>
    <w:rsid w:val="00064003"/>
    <w:rsid w:val="00064310"/>
    <w:rsid w:val="00092890"/>
    <w:rsid w:val="00092A38"/>
    <w:rsid w:val="00094EBF"/>
    <w:rsid w:val="000B53AD"/>
    <w:rsid w:val="000C326F"/>
    <w:rsid w:val="000E15AF"/>
    <w:rsid w:val="00110F04"/>
    <w:rsid w:val="001220BE"/>
    <w:rsid w:val="00125ACF"/>
    <w:rsid w:val="00147B14"/>
    <w:rsid w:val="0015454A"/>
    <w:rsid w:val="00162305"/>
    <w:rsid w:val="00164B86"/>
    <w:rsid w:val="00165C0F"/>
    <w:rsid w:val="001829BC"/>
    <w:rsid w:val="001955F9"/>
    <w:rsid w:val="001A6850"/>
    <w:rsid w:val="001B3DC8"/>
    <w:rsid w:val="001B4D23"/>
    <w:rsid w:val="001B60EF"/>
    <w:rsid w:val="001C4E99"/>
    <w:rsid w:val="001D00E1"/>
    <w:rsid w:val="001D33DB"/>
    <w:rsid w:val="001D6B73"/>
    <w:rsid w:val="001E38B1"/>
    <w:rsid w:val="001F1155"/>
    <w:rsid w:val="001F4196"/>
    <w:rsid w:val="001F4813"/>
    <w:rsid w:val="002008DC"/>
    <w:rsid w:val="00203FE2"/>
    <w:rsid w:val="002321BA"/>
    <w:rsid w:val="00243664"/>
    <w:rsid w:val="00247770"/>
    <w:rsid w:val="002713AC"/>
    <w:rsid w:val="00271F40"/>
    <w:rsid w:val="002851E5"/>
    <w:rsid w:val="00295DBF"/>
    <w:rsid w:val="002A0A5A"/>
    <w:rsid w:val="002B22B6"/>
    <w:rsid w:val="002B7F4F"/>
    <w:rsid w:val="002C1D23"/>
    <w:rsid w:val="002C5613"/>
    <w:rsid w:val="002C572A"/>
    <w:rsid w:val="002D61FE"/>
    <w:rsid w:val="002E0EF8"/>
    <w:rsid w:val="002E28E4"/>
    <w:rsid w:val="002E68E4"/>
    <w:rsid w:val="002F0369"/>
    <w:rsid w:val="002F3576"/>
    <w:rsid w:val="003016D1"/>
    <w:rsid w:val="003035A3"/>
    <w:rsid w:val="003128BE"/>
    <w:rsid w:val="00325698"/>
    <w:rsid w:val="00330B89"/>
    <w:rsid w:val="00332266"/>
    <w:rsid w:val="003324EA"/>
    <w:rsid w:val="003664C5"/>
    <w:rsid w:val="00372901"/>
    <w:rsid w:val="00376FCF"/>
    <w:rsid w:val="00380427"/>
    <w:rsid w:val="00381846"/>
    <w:rsid w:val="003850AF"/>
    <w:rsid w:val="00386D6D"/>
    <w:rsid w:val="00387DCB"/>
    <w:rsid w:val="0039012F"/>
    <w:rsid w:val="00391B1D"/>
    <w:rsid w:val="00394E79"/>
    <w:rsid w:val="003C7269"/>
    <w:rsid w:val="003C7BB4"/>
    <w:rsid w:val="003D1A33"/>
    <w:rsid w:val="003E3A52"/>
    <w:rsid w:val="003F65B2"/>
    <w:rsid w:val="00403B3A"/>
    <w:rsid w:val="0042190C"/>
    <w:rsid w:val="00427A3D"/>
    <w:rsid w:val="00432756"/>
    <w:rsid w:val="00433E90"/>
    <w:rsid w:val="00455924"/>
    <w:rsid w:val="004569F0"/>
    <w:rsid w:val="00462D04"/>
    <w:rsid w:val="00470DCF"/>
    <w:rsid w:val="00486465"/>
    <w:rsid w:val="00486520"/>
    <w:rsid w:val="00493C1C"/>
    <w:rsid w:val="004B2371"/>
    <w:rsid w:val="004D3373"/>
    <w:rsid w:val="004E507F"/>
    <w:rsid w:val="004E7EA4"/>
    <w:rsid w:val="004F0195"/>
    <w:rsid w:val="005116D7"/>
    <w:rsid w:val="00517328"/>
    <w:rsid w:val="00524843"/>
    <w:rsid w:val="00533448"/>
    <w:rsid w:val="00534F1D"/>
    <w:rsid w:val="00546F32"/>
    <w:rsid w:val="00551D62"/>
    <w:rsid w:val="005608E1"/>
    <w:rsid w:val="00582794"/>
    <w:rsid w:val="00594E59"/>
    <w:rsid w:val="00595FC4"/>
    <w:rsid w:val="005965CC"/>
    <w:rsid w:val="0059698F"/>
    <w:rsid w:val="005974B1"/>
    <w:rsid w:val="005B179E"/>
    <w:rsid w:val="005B30C7"/>
    <w:rsid w:val="005B57F1"/>
    <w:rsid w:val="005C304F"/>
    <w:rsid w:val="005D7B1C"/>
    <w:rsid w:val="005E7B64"/>
    <w:rsid w:val="005F5A41"/>
    <w:rsid w:val="005F6883"/>
    <w:rsid w:val="005F7989"/>
    <w:rsid w:val="00602B87"/>
    <w:rsid w:val="00602E38"/>
    <w:rsid w:val="00630D17"/>
    <w:rsid w:val="006348D8"/>
    <w:rsid w:val="00650C9F"/>
    <w:rsid w:val="00656EF8"/>
    <w:rsid w:val="00660891"/>
    <w:rsid w:val="00664041"/>
    <w:rsid w:val="00665E48"/>
    <w:rsid w:val="00670DA2"/>
    <w:rsid w:val="0067121A"/>
    <w:rsid w:val="00680498"/>
    <w:rsid w:val="006B4205"/>
    <w:rsid w:val="006C1DF7"/>
    <w:rsid w:val="007034F2"/>
    <w:rsid w:val="00710F86"/>
    <w:rsid w:val="00712751"/>
    <w:rsid w:val="00713A51"/>
    <w:rsid w:val="00714674"/>
    <w:rsid w:val="00720117"/>
    <w:rsid w:val="00730AF2"/>
    <w:rsid w:val="00730E61"/>
    <w:rsid w:val="00735316"/>
    <w:rsid w:val="00735E9D"/>
    <w:rsid w:val="00747694"/>
    <w:rsid w:val="00751466"/>
    <w:rsid w:val="00751B80"/>
    <w:rsid w:val="007576F6"/>
    <w:rsid w:val="00757CCD"/>
    <w:rsid w:val="0076022C"/>
    <w:rsid w:val="00760A8A"/>
    <w:rsid w:val="0076551F"/>
    <w:rsid w:val="007763F1"/>
    <w:rsid w:val="007775E1"/>
    <w:rsid w:val="00777747"/>
    <w:rsid w:val="007949F6"/>
    <w:rsid w:val="0079697B"/>
    <w:rsid w:val="007A0981"/>
    <w:rsid w:val="007B0FFC"/>
    <w:rsid w:val="007B561B"/>
    <w:rsid w:val="007C36EB"/>
    <w:rsid w:val="007C47E5"/>
    <w:rsid w:val="007D4684"/>
    <w:rsid w:val="007D47C5"/>
    <w:rsid w:val="007E3992"/>
    <w:rsid w:val="007E5068"/>
    <w:rsid w:val="007F077D"/>
    <w:rsid w:val="007F4C10"/>
    <w:rsid w:val="00805CE8"/>
    <w:rsid w:val="00815B64"/>
    <w:rsid w:val="00820B2B"/>
    <w:rsid w:val="008249B3"/>
    <w:rsid w:val="00831698"/>
    <w:rsid w:val="00837AAF"/>
    <w:rsid w:val="00841AF7"/>
    <w:rsid w:val="00845BFD"/>
    <w:rsid w:val="00846559"/>
    <w:rsid w:val="00850AA4"/>
    <w:rsid w:val="00852598"/>
    <w:rsid w:val="008619B4"/>
    <w:rsid w:val="008621EF"/>
    <w:rsid w:val="0086539B"/>
    <w:rsid w:val="00870D4E"/>
    <w:rsid w:val="0088022C"/>
    <w:rsid w:val="00886F04"/>
    <w:rsid w:val="0088767A"/>
    <w:rsid w:val="00890F68"/>
    <w:rsid w:val="008B09CB"/>
    <w:rsid w:val="008B3F5E"/>
    <w:rsid w:val="008C3ABB"/>
    <w:rsid w:val="008C42E4"/>
    <w:rsid w:val="008D5A41"/>
    <w:rsid w:val="008D607E"/>
    <w:rsid w:val="008E7108"/>
    <w:rsid w:val="008E780D"/>
    <w:rsid w:val="008F16E7"/>
    <w:rsid w:val="008F3F3F"/>
    <w:rsid w:val="00904456"/>
    <w:rsid w:val="00906787"/>
    <w:rsid w:val="00906CE0"/>
    <w:rsid w:val="009264AD"/>
    <w:rsid w:val="00927A66"/>
    <w:rsid w:val="009358D5"/>
    <w:rsid w:val="009414D8"/>
    <w:rsid w:val="009415FF"/>
    <w:rsid w:val="009469BE"/>
    <w:rsid w:val="00946E43"/>
    <w:rsid w:val="009560AE"/>
    <w:rsid w:val="00957507"/>
    <w:rsid w:val="00957A31"/>
    <w:rsid w:val="0097187C"/>
    <w:rsid w:val="0097243D"/>
    <w:rsid w:val="009759AE"/>
    <w:rsid w:val="00977A03"/>
    <w:rsid w:val="0099481A"/>
    <w:rsid w:val="009971F4"/>
    <w:rsid w:val="009A477A"/>
    <w:rsid w:val="009A75FE"/>
    <w:rsid w:val="009B7EDD"/>
    <w:rsid w:val="009D1CB9"/>
    <w:rsid w:val="009D3A9D"/>
    <w:rsid w:val="009F3153"/>
    <w:rsid w:val="00A00E40"/>
    <w:rsid w:val="00A01AEB"/>
    <w:rsid w:val="00A032EE"/>
    <w:rsid w:val="00A1218F"/>
    <w:rsid w:val="00A55359"/>
    <w:rsid w:val="00A67620"/>
    <w:rsid w:val="00A716D9"/>
    <w:rsid w:val="00A77E1D"/>
    <w:rsid w:val="00A847DC"/>
    <w:rsid w:val="00A95431"/>
    <w:rsid w:val="00AA335A"/>
    <w:rsid w:val="00AA4456"/>
    <w:rsid w:val="00AA45DF"/>
    <w:rsid w:val="00AB0D0B"/>
    <w:rsid w:val="00AB6FCA"/>
    <w:rsid w:val="00AC2A5A"/>
    <w:rsid w:val="00AC3C25"/>
    <w:rsid w:val="00AD18FD"/>
    <w:rsid w:val="00AD35FA"/>
    <w:rsid w:val="00AD7DEE"/>
    <w:rsid w:val="00AE31FB"/>
    <w:rsid w:val="00AE3C4E"/>
    <w:rsid w:val="00AE567A"/>
    <w:rsid w:val="00AE6133"/>
    <w:rsid w:val="00B01657"/>
    <w:rsid w:val="00B1193D"/>
    <w:rsid w:val="00B2034E"/>
    <w:rsid w:val="00B2651C"/>
    <w:rsid w:val="00B347C5"/>
    <w:rsid w:val="00B4612A"/>
    <w:rsid w:val="00B53052"/>
    <w:rsid w:val="00B629C9"/>
    <w:rsid w:val="00B634D0"/>
    <w:rsid w:val="00B7757E"/>
    <w:rsid w:val="00B84946"/>
    <w:rsid w:val="00B8728E"/>
    <w:rsid w:val="00B878F5"/>
    <w:rsid w:val="00B908B5"/>
    <w:rsid w:val="00BA627A"/>
    <w:rsid w:val="00BB12FA"/>
    <w:rsid w:val="00BB33B6"/>
    <w:rsid w:val="00BB4BED"/>
    <w:rsid w:val="00BC2533"/>
    <w:rsid w:val="00BE0199"/>
    <w:rsid w:val="00BF0D21"/>
    <w:rsid w:val="00BF7085"/>
    <w:rsid w:val="00C01970"/>
    <w:rsid w:val="00C05C1E"/>
    <w:rsid w:val="00C063E3"/>
    <w:rsid w:val="00C06BE1"/>
    <w:rsid w:val="00C12E05"/>
    <w:rsid w:val="00C16CB7"/>
    <w:rsid w:val="00C248D6"/>
    <w:rsid w:val="00C24EAE"/>
    <w:rsid w:val="00C26AA7"/>
    <w:rsid w:val="00C26CE3"/>
    <w:rsid w:val="00C33D35"/>
    <w:rsid w:val="00C41891"/>
    <w:rsid w:val="00C511B6"/>
    <w:rsid w:val="00C531C1"/>
    <w:rsid w:val="00C6101D"/>
    <w:rsid w:val="00C66BA9"/>
    <w:rsid w:val="00C73B0C"/>
    <w:rsid w:val="00C969EC"/>
    <w:rsid w:val="00CA7A5C"/>
    <w:rsid w:val="00CB578B"/>
    <w:rsid w:val="00CB7BBB"/>
    <w:rsid w:val="00CC64C2"/>
    <w:rsid w:val="00CD2B86"/>
    <w:rsid w:val="00CE0BE1"/>
    <w:rsid w:val="00CF3C65"/>
    <w:rsid w:val="00D02BE7"/>
    <w:rsid w:val="00D15519"/>
    <w:rsid w:val="00D2092D"/>
    <w:rsid w:val="00D30431"/>
    <w:rsid w:val="00D3210C"/>
    <w:rsid w:val="00D415A5"/>
    <w:rsid w:val="00D463C6"/>
    <w:rsid w:val="00D54712"/>
    <w:rsid w:val="00D706D5"/>
    <w:rsid w:val="00D727D6"/>
    <w:rsid w:val="00D7477A"/>
    <w:rsid w:val="00D842AA"/>
    <w:rsid w:val="00D907FA"/>
    <w:rsid w:val="00D920EC"/>
    <w:rsid w:val="00DA6A2E"/>
    <w:rsid w:val="00DD1266"/>
    <w:rsid w:val="00DD1580"/>
    <w:rsid w:val="00DE3526"/>
    <w:rsid w:val="00DF5A7E"/>
    <w:rsid w:val="00DF7F34"/>
    <w:rsid w:val="00E044C0"/>
    <w:rsid w:val="00E13196"/>
    <w:rsid w:val="00E15D15"/>
    <w:rsid w:val="00E3087A"/>
    <w:rsid w:val="00E3603C"/>
    <w:rsid w:val="00E650F2"/>
    <w:rsid w:val="00E667E5"/>
    <w:rsid w:val="00E7602E"/>
    <w:rsid w:val="00E84DB1"/>
    <w:rsid w:val="00E9138A"/>
    <w:rsid w:val="00E919C0"/>
    <w:rsid w:val="00E958E0"/>
    <w:rsid w:val="00EA3D5A"/>
    <w:rsid w:val="00EA5AFE"/>
    <w:rsid w:val="00EC4F80"/>
    <w:rsid w:val="00EC6139"/>
    <w:rsid w:val="00ED46F1"/>
    <w:rsid w:val="00ED7D80"/>
    <w:rsid w:val="00EE0DF0"/>
    <w:rsid w:val="00EE2C90"/>
    <w:rsid w:val="00EE5B95"/>
    <w:rsid w:val="00F14DD9"/>
    <w:rsid w:val="00F239BC"/>
    <w:rsid w:val="00F375D9"/>
    <w:rsid w:val="00F37F07"/>
    <w:rsid w:val="00F462EC"/>
    <w:rsid w:val="00F5510A"/>
    <w:rsid w:val="00F64FA8"/>
    <w:rsid w:val="00F91F41"/>
    <w:rsid w:val="00FA0A20"/>
    <w:rsid w:val="00FA1BFB"/>
    <w:rsid w:val="00FA2CCD"/>
    <w:rsid w:val="00FB32E3"/>
    <w:rsid w:val="00FC018D"/>
    <w:rsid w:val="00FC6B2B"/>
    <w:rsid w:val="00FC75DA"/>
    <w:rsid w:val="00FD152F"/>
    <w:rsid w:val="00FD7200"/>
    <w:rsid w:val="00FE4E11"/>
    <w:rsid w:val="00FE4E63"/>
    <w:rsid w:val="0FB04F47"/>
    <w:rsid w:val="137D71EC"/>
    <w:rsid w:val="20AD0A83"/>
    <w:rsid w:val="24BF12D5"/>
    <w:rsid w:val="28017756"/>
    <w:rsid w:val="29EE7B35"/>
    <w:rsid w:val="2A2B31CE"/>
    <w:rsid w:val="2DEA3536"/>
    <w:rsid w:val="352E6273"/>
    <w:rsid w:val="3C967AB7"/>
    <w:rsid w:val="40037787"/>
    <w:rsid w:val="431773D0"/>
    <w:rsid w:val="46C06AD4"/>
    <w:rsid w:val="4BFC2554"/>
    <w:rsid w:val="4F1D4D26"/>
    <w:rsid w:val="575B062A"/>
    <w:rsid w:val="57C179CD"/>
    <w:rsid w:val="6175058C"/>
    <w:rsid w:val="773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6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id-ID"/>
    </w:rPr>
  </w:style>
  <w:style w:type="character" w:customStyle="1" w:styleId="7">
    <w:name w:val="Title Char"/>
    <w:basedOn w:val="4"/>
    <w:link w:val="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id-I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1619</Characters>
  <Lines>13</Lines>
  <Paragraphs>3</Paragraphs>
  <TotalTime>43</TotalTime>
  <ScaleCrop>false</ScaleCrop>
  <LinksUpToDate>false</LinksUpToDate>
  <CharactersWithSpaces>1900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2020-06-25T18:45:00Z</dcterms:created>
  <dc:creator>toshibs</dc:creator>
  <cp:lastModifiedBy>saridewi240584</cp:lastModifiedBy>
  <dcterms:modified xsi:type="dcterms:W3CDTF">2020-08-20T13:41:01Z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